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мероприятий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противодействию коррупции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2016</w:t>
      </w: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муниципальном бюджетном общеобразовательном учреждении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«Средняя общеобразовательная школа №58» Советского района г.Казани</w:t>
      </w: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 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положения.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1.1.         План работы по противо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действию коррупции в МБОУ СОШ №58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 разработан на основании: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25.12.2008 № 273-ФЗ «О противодействии коррупции»;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17.07.2009 № 172-ФЗ «Об антикоррупционной экспертизе нормативных правовых актов и проектов нормативных правовых актов»;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 Президента РФ от 11.04.2014  № 226 «О Национальном плане противодейств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коррупции на 2014-2015 годы»</w:t>
      </w:r>
      <w:r w:rsidRPr="00E602A1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440BE9" w:rsidRDefault="00440BE9" w:rsidP="00440BE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Правительства Российской Федерации от 26.02.2010 № 96 «Об антикоррупционной экспертизе нормативных правовых актов и проек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нормативных правовых актов»</w:t>
      </w:r>
    </w:p>
    <w:p w:rsidR="00440BE9" w:rsidRPr="00E602A1" w:rsidRDefault="00440BE9" w:rsidP="00440BE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>      </w:t>
      </w:r>
    </w:p>
    <w:p w:rsidR="00440BE9" w:rsidRPr="00E602A1" w:rsidRDefault="00440BE9" w:rsidP="00440BE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1.2.        План определяет основные направления реализации антикоррупционной политики в МБОУ СОШ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58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систему и перечень программных мероприятий, направленных на противодействие коррупции в образовательном учреждении.</w:t>
      </w:r>
    </w:p>
    <w:p w:rsidR="00440BE9" w:rsidRPr="00E602A1" w:rsidRDefault="00440BE9" w:rsidP="00440B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Цели и задачи.</w:t>
      </w:r>
    </w:p>
    <w:p w:rsidR="00440BE9" w:rsidRPr="00E602A1" w:rsidRDefault="00440BE9" w:rsidP="00440BE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         Ведущие цели: 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недопущение предпосылок, исключение возможности фактов коррупции в МБОУ СОШ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58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выполнения Плана противодействия коррупции в городе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 в рамках компетенции администрации учреждения;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учреждения.</w:t>
      </w:r>
    </w:p>
    <w:p w:rsidR="00440BE9" w:rsidRPr="00E602A1" w:rsidRDefault="00440BE9" w:rsidP="00440BE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2.2.         Для достижения указанных целей требуется решение следующих задач: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предупреждение коррупционных правонарушений;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оптимизация и конкретизация полномочий  должностных лиц;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антикоррупционного сознания всех участников образовательного процесса;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разъяснительной работы с работниками ОУ: о недопустимости принятия подарков в связи с их должностным положением; о недопущении поведения, которое может восприниматься окружающими как обещание или предложение дачи взятки либо как согласие принять взятку или как просьба о даче взятки;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неотвратимости ответственности за совершение коррупционных правонарушений;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 управления, качества и доступности  предоставляемых учреждением образовательных услуг;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реализации прав граждан на доступ к информации о деятельности школы.</w:t>
      </w:r>
    </w:p>
    <w:p w:rsidR="00440BE9" w:rsidRPr="00E602A1" w:rsidRDefault="00440BE9" w:rsidP="00440BE9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Ожидаемые результаты реализации Плана</w:t>
      </w:r>
    </w:p>
    <w:p w:rsidR="00440BE9" w:rsidRPr="00E602A1" w:rsidRDefault="00440BE9" w:rsidP="00440BE9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 управления, качества и доступности  предоставляемых образовательных услуг;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lastRenderedPageBreak/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рациональное распределение бюджетных ассигнований, субсидий, эффективное использование и распределение закупленного в образовательное учреждение оборудования;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и эффективное использование бюджетных средств;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законности формирования и расходования внебюджетных средств, исключение случаев незаконного привлечения благотворительных средств в учреждении;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мотивации и стимулирования труда работников образовательного учреждения через распределение стимулирующей части фонда оплаты труда по реальным результатам деятельности работника;</w:t>
      </w:r>
    </w:p>
    <w:p w:rsidR="00440BE9" w:rsidRPr="00E602A1" w:rsidRDefault="00440BE9" w:rsidP="00440BE9">
      <w:pPr>
        <w:spacing w:after="0"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-          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доверия граждан к деятельности администрации учреждения.</w:t>
      </w:r>
    </w:p>
    <w:p w:rsidR="00440BE9" w:rsidRPr="00E602A1" w:rsidRDefault="00440BE9" w:rsidP="00440BE9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 реализации Плана в МБОУ СОШ №58</w:t>
      </w: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руководителем и ответственным за ведение профилактической работы по предупреждению коррупционных и иных правонарушений в учреждении.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работы   по противодействию 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коррупции на период с 01.01.201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 по 31.12.201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 </w:t>
      </w:r>
    </w:p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26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МБОУ СОШ №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58</w:t>
      </w:r>
    </w:p>
    <w:p w:rsidR="00440BE9" w:rsidRPr="00E602A1" w:rsidRDefault="00440BE9" w:rsidP="00440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60" w:type="dxa"/>
        <w:tblCellSpacing w:w="0" w:type="dxa"/>
        <w:tblInd w:w="-5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5"/>
        <w:gridCol w:w="6460"/>
        <w:gridCol w:w="1787"/>
        <w:gridCol w:w="2018"/>
      </w:tblGrid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Обеспечение права граждан на доступ к информации о деятельности МБОУ СОШ №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прямых телефонных линий с директором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МБОУСОШ №58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440BE9" w:rsidRPr="00E602A1" w:rsidTr="001C6701">
        <w:trPr>
          <w:trHeight w:val="655"/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личного приема граждан директором школы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Согласно графику приёма граждан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Активизация работы по организации органов  самоуправления, обладающих комплексом управленческих полномочий, в том числе по участию в принятии решения о распределении средств стимулирующей части фонда оплаты труда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единой системы муниципальной оценки качества образования с использованием процедур: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итоговой аттестации  в новой форме для 9-х классов;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педагогов школы на соответствие занимаемой должности;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мониторинговые исследования в сфере образования;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статистические наблюдения;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самоанализ деятельности МБОУ СОШ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информирования управления образования, общественности, о качестве образования в школе;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единой системы критериев оценки качества образования (результаты, процессы, условия);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института общественного наблюдения;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информирования участников ГИА и их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родителей (законных представителей);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ответственности должностных лиц, привлекаемых к подготовке и проведению ГИА за неисполнение, ненадлежащее выполнение обязанностей и злоупотребление служебным положением;</w:t>
            </w:r>
          </w:p>
          <w:p w:rsidR="00440BE9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ознакомления участников ГИА с полученными ими результатами;</w:t>
            </w:r>
          </w:p>
          <w:p w:rsidR="00E602A1" w:rsidRPr="00E602A1" w:rsidRDefault="00440BE9" w:rsidP="001C67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работников школы в составе ТЭК, предметных комиссий, конфликтных комиссий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май - июнь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УР </w:t>
            </w:r>
          </w:p>
          <w:p w:rsidR="00440BE9" w:rsidRPr="00E602A1" w:rsidRDefault="00440BE9" w:rsidP="001C6701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систематического контроля за получением, учетом, хранением, заполнением  и порядком выдачи документов государственного образца об основном общем образовании.</w:t>
            </w:r>
          </w:p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ответственности должностных лиц.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контроля за осуществлением набора в первый класс.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Постоянное информирование граждан об их правах на получение образования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контроля за недопущением фактов неправомерного взимания денежных средств с родителей (законных представителей).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систематического контроля за выполнением законодательства о противодействии коррупции в школе при организации работы по вопросам охраны труда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соблюдений правил приема, перевода и отчисления обучающихся из МБОУ СОШ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left="19"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 школы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</w:t>
            </w: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анализа на коррупционность нормативных правовых актов и распорядительных документов образовательного учреждения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в должностные инструкции работников, направленных на организационное обеспечение деятельности по реализации антикоррупционной политики в ОУ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</w:t>
            </w: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Внесение изменений и дополнений в Положение о нормах профессиональной этики педагогических работников 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Рабочая группа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контроля за привлечением благотворительных средств родителей в образовательном учреждении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наличия в свободном доступе Книги обращений граждан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Агафонова С.А.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Обеспечение открытости деятельности образовательного учреждения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родителей с условиями поступления в школу и обучения в ней.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2016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2016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информирование о проводимых мероприятиях и других важных событиях в жизни школы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посредством размещения информации на сайте школы, выпусков печатной продукции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заместители </w:t>
            </w: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</w:t>
            </w: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к дисциплинарной ответственности работников школы, не принимающих должных мер по обеспечению исполнения антикоррупционного законо-дательства.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проблемы коррупции в государстве в рамках тем учебной программы на уроках обществознания.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обществознания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обществознания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«Мои права».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февраля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УР 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учитель обществознания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Гурьева В.С.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Социологический опрос «Отношение учащихся школы к явлениям коррупции»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</w:t>
            </w: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ВР 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 руководители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Конкурсная творческая работа (сочинение, эссе) среди обучающихся 7-11 классов  на  темы:</w:t>
            </w:r>
          </w:p>
          <w:p w:rsidR="00440BE9" w:rsidRPr="00E602A1" w:rsidRDefault="00440BE9" w:rsidP="001C6701">
            <w:pPr>
              <w:spacing w:after="0" w:line="240" w:lineRule="auto"/>
              <w:ind w:left="444" w:right="142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«Если бы я стал президентом»,</w:t>
            </w:r>
          </w:p>
          <w:p w:rsidR="00E602A1" w:rsidRPr="00E602A1" w:rsidRDefault="00440BE9" w:rsidP="001C6701">
            <w:pPr>
              <w:spacing w:after="0" w:line="240" w:lineRule="auto"/>
              <w:ind w:left="444" w:right="142" w:hanging="2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color w:val="FF0000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«Легко ли всегда быть честным?»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русского языка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7 - 11 классов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по теме антикоррупционной направленности:</w:t>
            </w:r>
          </w:p>
          <w:p w:rsidR="00440BE9" w:rsidRPr="00E602A1" w:rsidRDefault="00440BE9" w:rsidP="001C6701">
            <w:pPr>
              <w:spacing w:after="0" w:line="240" w:lineRule="auto"/>
              <w:ind w:left="161" w:right="142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>-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Мои права. Я - гражданин. (8-9 классы)</w:t>
            </w:r>
          </w:p>
          <w:p w:rsidR="00440BE9" w:rsidRPr="00E602A1" w:rsidRDefault="00440BE9" w:rsidP="001C6701">
            <w:pPr>
              <w:spacing w:after="0" w:line="240" w:lineRule="auto"/>
              <w:ind w:left="161" w:right="142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>-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Потребности и желания. (1 - 4 класс).</w:t>
            </w:r>
          </w:p>
          <w:p w:rsidR="00440BE9" w:rsidRPr="00E602A1" w:rsidRDefault="00440BE9" w:rsidP="001C6701">
            <w:pPr>
              <w:spacing w:after="0" w:line="240" w:lineRule="auto"/>
              <w:ind w:left="161" w:right="142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>-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Гражданское общество и борьба с коррупцией.(10-11 классы)</w:t>
            </w:r>
          </w:p>
          <w:p w:rsidR="00440BE9" w:rsidRPr="00E602A1" w:rsidRDefault="00440BE9" w:rsidP="001C6701">
            <w:pPr>
              <w:spacing w:after="0" w:line="240" w:lineRule="auto"/>
              <w:ind w:left="161" w:right="142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>-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Источники и причины коррупции условия эффективного  противодействия коррупции.</w:t>
            </w:r>
          </w:p>
          <w:p w:rsidR="00E602A1" w:rsidRPr="00E602A1" w:rsidRDefault="00440BE9" w:rsidP="001C6701">
            <w:pPr>
              <w:spacing w:after="0" w:line="240" w:lineRule="auto"/>
              <w:ind w:left="161" w:right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–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</w:t>
            </w: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ВР 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1 - 11 классов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ИЗО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 к Международному дню борьбы с коррупцией (9 декабря):</w:t>
            </w:r>
          </w:p>
          <w:p w:rsidR="00440BE9" w:rsidRPr="00E602A1" w:rsidRDefault="00440BE9" w:rsidP="001C6701">
            <w:pPr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и родительских собраний на тему «Защита законных интересов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несовершеннолетних от угроз, связанных с коррупцией»;</w:t>
            </w:r>
          </w:p>
          <w:p w:rsidR="00E602A1" w:rsidRPr="00E602A1" w:rsidRDefault="00440BE9" w:rsidP="001C6701">
            <w:pPr>
              <w:spacing w:after="0" w:line="240" w:lineRule="auto"/>
              <w:ind w:left="303" w:right="142" w:hanging="2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Symbol" w:hAnsi="Times New Roman" w:cs="Times New Roman"/>
                <w:color w:val="FF0000"/>
                <w:sz w:val="24"/>
                <w:szCs w:val="24"/>
                <w:lang w:eastAsia="ru-RU"/>
              </w:rPr>
              <w:t xml:space="preserve">-     </w:t>
            </w: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исполнения Плана мероприятий противодействия коррупции в Школе.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</w:t>
            </w: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ВР 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1 - 11 классов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педагогами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1 - 11 классов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педагогического коллектива с представителями правоохранительных органов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ВР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сайте ОУ правовых актов антикоррупционного содержания</w:t>
            </w:r>
          </w:p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классных руководителей «Работа классного руководителя по формированию антикоррупционного мировоззрения обучающихся»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ВР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сайте ОУ правовых актов антикоррупционного содержания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публичном отчете школы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родительской общественности с представителями правоохранительных органов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октябрь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по темам формирования антикоррупционного мировоззрения учащихся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1 - 11 классов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с участием администрации школы и  родительской общественности по вопросу  «Антикоррупционная политика школы»    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родительской общественности для участия в работе  жюри  школьных конкурсов.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проведения мероприятий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опроса среди родителей по теме: «Удовлетворённость родителей качеством образовательных услуг»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полугодиям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заместитель директора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УР  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ведении учреждения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1076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Осуществление контроля финансово-хозяйственной и образовательной деятельности учреждения в целях предупреждения коррупции</w:t>
            </w: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контроля за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контроля за целевым использованием </w:t>
            </w: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бюджетных средств ОУ, финансово-хозяйственной деятельностью, в том числе за распределением стимулирующей части ФОТ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0BE9" w:rsidRPr="00E602A1" w:rsidTr="001C6701">
        <w:trPr>
          <w:tblCellSpacing w:w="0" w:type="dxa"/>
        </w:trPr>
        <w:tc>
          <w:tcPr>
            <w:tcW w:w="49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26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46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E602A1" w:rsidRPr="00E602A1" w:rsidRDefault="00440BE9" w:rsidP="001C6701">
            <w:pPr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контроля за целевым использованием средств, привлеченным за счет добровольных целевых взносов, спонсорской помощи родительской общественности, организаций и т.п.</w:t>
            </w:r>
          </w:p>
        </w:tc>
        <w:tc>
          <w:tcPr>
            <w:tcW w:w="178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2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40BE9" w:rsidRPr="00E602A1" w:rsidRDefault="00440BE9" w:rsidP="001C6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40BE9" w:rsidRPr="00E602A1" w:rsidRDefault="00440BE9" w:rsidP="00440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02A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A0433" w:rsidRDefault="00AA0433"/>
    <w:sectPr w:rsidR="00AA0433" w:rsidSect="00AA0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40BE9"/>
    <w:rsid w:val="00440BE9"/>
    <w:rsid w:val="00AA0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B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1861</Words>
  <Characters>10610</Characters>
  <Application>Microsoft Office Word</Application>
  <DocSecurity>0</DocSecurity>
  <Lines>88</Lines>
  <Paragraphs>24</Paragraphs>
  <ScaleCrop>false</ScaleCrop>
  <Company>Школа</Company>
  <LinksUpToDate>false</LinksUpToDate>
  <CharactersWithSpaces>12447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</cp:revision>
  <dcterms:created xsi:type="dcterms:W3CDTF">2016-02-19T12:21:00Z</dcterms:created>
  <dcterms:modified xsi:type="dcterms:W3CDTF">2016-02-19T12:21:00Z</dcterms:modified>
</cp:coreProperties>
</file>